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1B" w:rsidRDefault="00EB261B" w:rsidP="00EB261B">
      <w:pPr>
        <w:tabs>
          <w:tab w:val="left" w:pos="85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ответов </w:t>
      </w:r>
      <w:r w:rsidR="006F1E41" w:rsidRPr="006F1E41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F1E41" w:rsidRPr="006F1E41">
        <w:rPr>
          <w:rFonts w:ascii="Times New Roman" w:hAnsi="Times New Roman" w:cs="Times New Roman"/>
          <w:b/>
          <w:sz w:val="28"/>
          <w:szCs w:val="28"/>
        </w:rPr>
        <w:t xml:space="preserve">по вопросам избирательного права и избирательного процесса среди учащихся 9-11 классов общеобразовательных школ Троснянского района </w:t>
      </w:r>
    </w:p>
    <w:p w:rsidR="006F1E41" w:rsidRDefault="006F1E41" w:rsidP="00EB261B">
      <w:pPr>
        <w:tabs>
          <w:tab w:val="left" w:pos="85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41">
        <w:rPr>
          <w:rFonts w:ascii="Times New Roman" w:hAnsi="Times New Roman" w:cs="Times New Roman"/>
          <w:b/>
          <w:sz w:val="28"/>
          <w:szCs w:val="28"/>
        </w:rPr>
        <w:t>«Сегодня школьник – завтра избиратель»</w:t>
      </w:r>
      <w:r w:rsidR="00EB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41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B261B" w:rsidRPr="006F1E41" w:rsidRDefault="00EB261B" w:rsidP="001C58C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F4225" w:rsidRPr="00EF4225" w:rsidRDefault="00EF4225" w:rsidP="00EF4225">
      <w:pPr>
        <w:tabs>
          <w:tab w:val="left" w:pos="130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>Для участия в викторине необходимо в срок не позднее 15 марта 2020 года представить в ТИК Троснянского района заполненную форму</w:t>
      </w:r>
      <w:r w:rsidR="00EB261B">
        <w:rPr>
          <w:rFonts w:ascii="Times New Roman" w:hAnsi="Times New Roman" w:cs="Times New Roman"/>
          <w:sz w:val="24"/>
          <w:szCs w:val="24"/>
        </w:rPr>
        <w:t xml:space="preserve"> ответов на вопросы Викторины </w:t>
      </w:r>
      <w:r w:rsidRPr="00EF4225">
        <w:rPr>
          <w:rFonts w:ascii="Times New Roman" w:hAnsi="Times New Roman" w:cs="Times New Roman"/>
          <w:sz w:val="24"/>
          <w:szCs w:val="24"/>
        </w:rPr>
        <w:t xml:space="preserve">одним из двух вариантов: </w:t>
      </w:r>
    </w:p>
    <w:p w:rsidR="00EF4225" w:rsidRPr="00EF4225" w:rsidRDefault="00EF4225" w:rsidP="00EF4225">
      <w:pPr>
        <w:tabs>
          <w:tab w:val="left" w:pos="130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>- письмом на электронный адрес ТИК Троснянского района 57</w:t>
      </w:r>
      <w:r w:rsidRPr="00EF42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4225">
        <w:rPr>
          <w:rFonts w:ascii="Times New Roman" w:hAnsi="Times New Roman" w:cs="Times New Roman"/>
          <w:sz w:val="24"/>
          <w:szCs w:val="24"/>
        </w:rPr>
        <w:t>024@</w:t>
      </w:r>
      <w:proofErr w:type="spellStart"/>
      <w:r w:rsidRPr="00EF4225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>57.</w:t>
      </w:r>
      <w:proofErr w:type="spellStart"/>
      <w:r w:rsidRPr="00EF42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 xml:space="preserve"> в виде файла с именем, соответствующим имени автора ответов на вопросы Викторины;</w:t>
      </w:r>
    </w:p>
    <w:p w:rsidR="005F0172" w:rsidRPr="00EF4225" w:rsidRDefault="00EF4225" w:rsidP="00EF422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 xml:space="preserve">-на </w:t>
      </w:r>
      <w:proofErr w:type="gramStart"/>
      <w:r w:rsidRPr="00EF4225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EF4225">
        <w:rPr>
          <w:rFonts w:ascii="Times New Roman" w:hAnsi="Times New Roman" w:cs="Times New Roman"/>
          <w:sz w:val="24"/>
          <w:szCs w:val="24"/>
        </w:rPr>
        <w:t xml:space="preserve"> носителей по адресу 303450, Орловская область, с. </w:t>
      </w:r>
      <w:proofErr w:type="spellStart"/>
      <w:r w:rsidRPr="00EF4225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>, ул. Ленина, д. 4</w:t>
      </w:r>
    </w:p>
    <w:p w:rsidR="0045332C" w:rsidRPr="00EF4225" w:rsidRDefault="0045332C" w:rsidP="009D609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529"/>
      </w:tblGrid>
      <w:tr w:rsidR="0045332C" w:rsidRPr="00B934B3" w:rsidTr="00EF4225">
        <w:trPr>
          <w:trHeight w:val="465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5332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2C" w:rsidRPr="00B934B3" w:rsidTr="0045332C">
        <w:trPr>
          <w:trHeight w:val="658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5332C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2C" w:rsidRPr="00B934B3" w:rsidTr="0045332C">
        <w:trPr>
          <w:trHeight w:val="428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332C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учителя</w:t>
            </w:r>
          </w:p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332C" w:rsidRDefault="0045332C" w:rsidP="009D609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0271" w:rsidRDefault="001B5683" w:rsidP="00EF422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58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58C6">
        <w:rPr>
          <w:rFonts w:ascii="Times New Roman" w:hAnsi="Times New Roman" w:cs="Times New Roman"/>
          <w:b/>
          <w:sz w:val="24"/>
          <w:szCs w:val="24"/>
        </w:rPr>
        <w:t>.</w:t>
      </w:r>
      <w:r w:rsidR="001C58C6" w:rsidRPr="001C58C6">
        <w:rPr>
          <w:rFonts w:ascii="Times New Roman" w:hAnsi="Times New Roman" w:cs="Times New Roman"/>
          <w:b/>
          <w:sz w:val="24"/>
          <w:szCs w:val="24"/>
        </w:rPr>
        <w:t>П</w:t>
      </w:r>
      <w:r w:rsidRPr="001C58C6">
        <w:rPr>
          <w:rFonts w:ascii="Times New Roman" w:hAnsi="Times New Roman" w:cs="Times New Roman"/>
          <w:b/>
          <w:sz w:val="24"/>
          <w:szCs w:val="24"/>
        </w:rPr>
        <w:t>риведите в соответствие термин и его понятие</w:t>
      </w:r>
      <w:r w:rsidR="001C5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1" w:rsidRPr="00EF4225" w:rsidRDefault="001C58C6" w:rsidP="00EF422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>(за каждый правильный ответ 1 балл)</w:t>
      </w:r>
    </w:p>
    <w:tbl>
      <w:tblPr>
        <w:tblStyle w:val="a3"/>
        <w:tblW w:w="9606" w:type="dxa"/>
        <w:tblLook w:val="04A0"/>
      </w:tblPr>
      <w:tblGrid>
        <w:gridCol w:w="817"/>
        <w:gridCol w:w="1703"/>
        <w:gridCol w:w="7086"/>
      </w:tblGrid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7086" w:type="dxa"/>
          </w:tcPr>
          <w:p w:rsidR="001C58C6" w:rsidRPr="001C58C6" w:rsidRDefault="001C58C6" w:rsidP="003A0176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референдум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8C6" w:rsidRPr="001C58C6" w:rsidTr="0045332C">
        <w:tc>
          <w:tcPr>
            <w:tcW w:w="817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3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C6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</w:t>
            </w:r>
          </w:p>
        </w:tc>
        <w:tc>
          <w:tcPr>
            <w:tcW w:w="7086" w:type="dxa"/>
          </w:tcPr>
          <w:p w:rsidR="001C58C6" w:rsidRPr="001C58C6" w:rsidRDefault="001C58C6" w:rsidP="0032031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5332C" w:rsidRDefault="0045332C" w:rsidP="005F017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0271" w:rsidRDefault="006F1E41" w:rsidP="005F017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1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0172">
        <w:rPr>
          <w:rFonts w:ascii="Times New Roman" w:hAnsi="Times New Roman" w:cs="Times New Roman"/>
          <w:b/>
          <w:sz w:val="24"/>
          <w:szCs w:val="24"/>
        </w:rPr>
        <w:t>.Задания с выбором ответа.</w:t>
      </w:r>
      <w:proofErr w:type="gramEnd"/>
      <w:r w:rsidRPr="005F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D30" w:rsidRPr="005E0D30" w:rsidRDefault="006F1E41" w:rsidP="005F017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F0172">
        <w:rPr>
          <w:rFonts w:ascii="Times New Roman" w:hAnsi="Times New Roman" w:cs="Times New Roman"/>
          <w:b/>
          <w:sz w:val="24"/>
          <w:szCs w:val="24"/>
        </w:rPr>
        <w:t xml:space="preserve">Выберите только один правильный ответ на каждый из представленных вопросов </w:t>
      </w:r>
    </w:p>
    <w:p w:rsidR="006F1E41" w:rsidRPr="00EF4225" w:rsidRDefault="006F1E41" w:rsidP="005F017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>(за каждый правильный ответ – 1 балл)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45332C" w:rsidRPr="00B934B3" w:rsidTr="009B56CA"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Номер задания</w:t>
            </w: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Правильный ответ</w:t>
            </w: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Номер задания</w:t>
            </w: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Правильный ответ</w:t>
            </w: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</w:tr>
    </w:tbl>
    <w:p w:rsidR="0045332C" w:rsidRDefault="0045332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332C" w:rsidRDefault="0045332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15CC" w:rsidRPr="001C58C6" w:rsidRDefault="00FA15C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1EF1" w:rsidRPr="001C58C6" w:rsidRDefault="00541EF1" w:rsidP="00423F6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58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58C6">
        <w:rPr>
          <w:rFonts w:ascii="Times New Roman" w:hAnsi="Times New Roman" w:cs="Times New Roman"/>
          <w:b/>
          <w:sz w:val="24"/>
          <w:szCs w:val="24"/>
        </w:rPr>
        <w:t>. Задания с развернутым ответом</w:t>
      </w: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332C" w:rsidRPr="001C58C6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C6">
        <w:rPr>
          <w:rFonts w:ascii="Times New Roman" w:hAnsi="Times New Roman" w:cs="Times New Roman"/>
          <w:sz w:val="24"/>
          <w:szCs w:val="24"/>
        </w:rPr>
        <w:t xml:space="preserve">21.Назовите фамилии действующих </w:t>
      </w:r>
      <w:r w:rsidR="00A978F8">
        <w:rPr>
          <w:rFonts w:ascii="Times New Roman" w:hAnsi="Times New Roman" w:cs="Times New Roman"/>
          <w:sz w:val="24"/>
          <w:szCs w:val="24"/>
        </w:rPr>
        <w:t>депутатов Орловского областного Совета народных депутатов созыва 2016-2021 годов, представляющих интересы жителей Троснянского района, и наименования политических партий, которые выдвинули этих кандидатов</w:t>
      </w:r>
      <w:r w:rsidRPr="001C58C6">
        <w:rPr>
          <w:rFonts w:ascii="Times New Roman" w:hAnsi="Times New Roman" w:cs="Times New Roman"/>
          <w:sz w:val="24"/>
          <w:szCs w:val="24"/>
        </w:rPr>
        <w:t xml:space="preserve"> </w:t>
      </w:r>
      <w:r w:rsidRPr="00C10271">
        <w:rPr>
          <w:rFonts w:ascii="Times New Roman" w:hAnsi="Times New Roman" w:cs="Times New Roman"/>
          <w:b/>
          <w:sz w:val="24"/>
          <w:szCs w:val="24"/>
        </w:rPr>
        <w:t xml:space="preserve">(за правильный ответ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0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0271">
        <w:rPr>
          <w:rFonts w:ascii="Times New Roman" w:hAnsi="Times New Roman" w:cs="Times New Roman"/>
          <w:b/>
          <w:sz w:val="24"/>
          <w:szCs w:val="24"/>
        </w:rPr>
        <w:t>4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10271">
        <w:rPr>
          <w:rFonts w:ascii="Times New Roman" w:hAnsi="Times New Roman" w:cs="Times New Roman"/>
          <w:b/>
          <w:sz w:val="24"/>
          <w:szCs w:val="24"/>
        </w:rPr>
        <w:t>)</w:t>
      </w:r>
      <w:r w:rsidRPr="001C58C6">
        <w:rPr>
          <w:rFonts w:ascii="Times New Roman" w:hAnsi="Times New Roman" w:cs="Times New Roman"/>
          <w:sz w:val="24"/>
          <w:szCs w:val="24"/>
        </w:rPr>
        <w:t>.</w:t>
      </w:r>
    </w:p>
    <w:p w:rsidR="0045332C" w:rsidRPr="001C58C6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A978F8" w:rsidRPr="00A978F8" w:rsidTr="009B56CA">
        <w:tc>
          <w:tcPr>
            <w:tcW w:w="4786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right="23" w:firstLine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978F8"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>Ф.И.О. депутата</w:t>
            </w:r>
          </w:p>
        </w:tc>
        <w:tc>
          <w:tcPr>
            <w:tcW w:w="4961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right="23" w:firstLine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9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политической партии</w:t>
            </w:r>
          </w:p>
        </w:tc>
      </w:tr>
      <w:tr w:rsidR="00A978F8" w:rsidRPr="00A978F8" w:rsidTr="009B56CA">
        <w:trPr>
          <w:trHeight w:val="641"/>
        </w:trPr>
        <w:tc>
          <w:tcPr>
            <w:tcW w:w="4786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8F8" w:rsidRPr="00A978F8" w:rsidTr="009B56CA">
        <w:trPr>
          <w:trHeight w:val="656"/>
        </w:trPr>
        <w:tc>
          <w:tcPr>
            <w:tcW w:w="4786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8F8" w:rsidRPr="00A978F8" w:rsidTr="009B56CA">
        <w:trPr>
          <w:trHeight w:val="656"/>
        </w:trPr>
        <w:tc>
          <w:tcPr>
            <w:tcW w:w="4786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A978F8" w:rsidRPr="00A978F8" w:rsidRDefault="00A978F8" w:rsidP="009B56CA">
            <w:pPr>
              <w:pStyle w:val="21"/>
              <w:shd w:val="clear" w:color="auto" w:fill="auto"/>
              <w:tabs>
                <w:tab w:val="left" w:pos="0"/>
              </w:tabs>
              <w:spacing w:after="0" w:line="480" w:lineRule="auto"/>
              <w:ind w:right="23"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5332C" w:rsidRPr="00A978F8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C58C6">
        <w:rPr>
          <w:rFonts w:ascii="Times New Roman" w:hAnsi="Times New Roman" w:cs="Times New Roman"/>
          <w:sz w:val="24"/>
          <w:szCs w:val="24"/>
        </w:rPr>
        <w:t xml:space="preserve">Как называется представительный орган Троснянского района, какова его численность, срок полномочий, принцип его формирования? Назовите фамилию его руководителя </w:t>
      </w:r>
      <w:r w:rsidRPr="00C10271">
        <w:rPr>
          <w:rFonts w:ascii="Times New Roman" w:hAnsi="Times New Roman" w:cs="Times New Roman"/>
          <w:b/>
          <w:sz w:val="24"/>
          <w:szCs w:val="24"/>
        </w:rPr>
        <w:t>(за правильный ответ – до 6 баллов).</w:t>
      </w: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32C" w:rsidRPr="009F5DBB" w:rsidRDefault="0045332C" w:rsidP="009F5DBB">
      <w:pPr>
        <w:pStyle w:val="21"/>
        <w:shd w:val="clear" w:color="auto" w:fill="auto"/>
        <w:tabs>
          <w:tab w:val="left" w:pos="0"/>
        </w:tabs>
        <w:spacing w:after="0" w:line="360" w:lineRule="auto"/>
        <w:ind w:right="20" w:firstLine="0"/>
        <w:rPr>
          <w:rFonts w:ascii="Times New Roman" w:eastAsia="Calibri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Орган__________________</w:t>
      </w:r>
      <w:r w:rsid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________________________________</w:t>
      </w: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_______________________</w:t>
      </w:r>
    </w:p>
    <w:p w:rsidR="0045332C" w:rsidRPr="009F5DBB" w:rsidRDefault="0045332C" w:rsidP="009F5DBB">
      <w:pPr>
        <w:pStyle w:val="21"/>
        <w:shd w:val="clear" w:color="auto" w:fill="auto"/>
        <w:tabs>
          <w:tab w:val="left" w:pos="0"/>
        </w:tabs>
        <w:spacing w:after="0" w:line="360" w:lineRule="auto"/>
        <w:ind w:right="20" w:firstLine="0"/>
        <w:rPr>
          <w:rFonts w:ascii="Times New Roman" w:eastAsia="Calibri" w:hAnsi="Times New Roman"/>
          <w:b w:val="0"/>
          <w:color w:val="1D1D1D"/>
          <w:sz w:val="24"/>
          <w:szCs w:val="24"/>
        </w:rPr>
      </w:pP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Численность ____________________________________</w:t>
      </w:r>
      <w:r w:rsid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______________________</w:t>
      </w: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</w:t>
      </w:r>
    </w:p>
    <w:p w:rsidR="0045332C" w:rsidRPr="009F5DBB" w:rsidRDefault="0045332C" w:rsidP="009F5DBB">
      <w:pPr>
        <w:pStyle w:val="21"/>
        <w:shd w:val="clear" w:color="auto" w:fill="auto"/>
        <w:tabs>
          <w:tab w:val="left" w:pos="0"/>
        </w:tabs>
        <w:spacing w:after="0" w:line="360" w:lineRule="auto"/>
        <w:ind w:right="20" w:firstLine="0"/>
        <w:rPr>
          <w:rFonts w:ascii="Times New Roman" w:eastAsia="Calibri" w:hAnsi="Times New Roman"/>
          <w:b w:val="0"/>
          <w:color w:val="1D1D1D"/>
          <w:sz w:val="24"/>
          <w:szCs w:val="24"/>
        </w:rPr>
      </w:pP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Срок полномочий______________________</w:t>
      </w:r>
      <w:r w:rsid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_______________________</w:t>
      </w: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</w:t>
      </w:r>
    </w:p>
    <w:p w:rsidR="0045332C" w:rsidRPr="009F5DBB" w:rsidRDefault="0045332C" w:rsidP="009F5DBB">
      <w:pPr>
        <w:pStyle w:val="21"/>
        <w:shd w:val="clear" w:color="auto" w:fill="auto"/>
        <w:tabs>
          <w:tab w:val="left" w:pos="0"/>
        </w:tabs>
        <w:spacing w:after="0" w:line="360" w:lineRule="auto"/>
        <w:ind w:right="20" w:firstLine="0"/>
        <w:rPr>
          <w:rFonts w:ascii="Times New Roman" w:eastAsia="Calibri" w:hAnsi="Times New Roman"/>
          <w:b w:val="0"/>
          <w:color w:val="1D1D1D"/>
          <w:sz w:val="24"/>
          <w:szCs w:val="24"/>
        </w:rPr>
      </w:pP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Принцип формирования ___________________</w:t>
      </w:r>
      <w:r w:rsid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____________________</w:t>
      </w:r>
      <w:r w:rsidRPr="009F5DBB">
        <w:rPr>
          <w:rFonts w:ascii="Times New Roman" w:eastAsia="Calibri" w:hAnsi="Times New Roman"/>
          <w:b w:val="0"/>
          <w:color w:val="1D1D1D"/>
          <w:sz w:val="24"/>
          <w:szCs w:val="24"/>
        </w:rPr>
        <w:t>__________________</w:t>
      </w:r>
    </w:p>
    <w:p w:rsidR="0045332C" w:rsidRPr="009F5DBB" w:rsidRDefault="0045332C" w:rsidP="009F5DBB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F5DBB">
        <w:rPr>
          <w:rFonts w:ascii="Times New Roman" w:eastAsia="Calibri" w:hAnsi="Times New Roman" w:cs="Times New Roman"/>
          <w:sz w:val="24"/>
          <w:szCs w:val="24"/>
        </w:rPr>
        <w:t>Руководитель___________________________________</w:t>
      </w:r>
      <w:r w:rsidR="009F5DB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F5D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5332C" w:rsidRDefault="0045332C" w:rsidP="0045332C">
      <w:pPr>
        <w:pStyle w:val="21"/>
        <w:shd w:val="clear" w:color="auto" w:fill="auto"/>
        <w:tabs>
          <w:tab w:val="left" w:pos="1081"/>
        </w:tabs>
        <w:spacing w:after="0" w:line="240" w:lineRule="auto"/>
        <w:ind w:right="20" w:firstLine="0"/>
        <w:jc w:val="both"/>
        <w:rPr>
          <w:rStyle w:val="2"/>
          <w:rFonts w:ascii="Calibri" w:eastAsia="Calibri" w:hAnsi="Calibri"/>
          <w:color w:val="000000"/>
          <w:szCs w:val="28"/>
          <w:lang w:val="en-US"/>
        </w:rPr>
      </w:pP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32C" w:rsidRPr="001C58C6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EF1" w:rsidRPr="001C58C6" w:rsidRDefault="00541EF1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541EF1" w:rsidRPr="001C58C6" w:rsidSect="00EF4225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B8"/>
    <w:multiLevelType w:val="hybridMultilevel"/>
    <w:tmpl w:val="CFD2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2A8B"/>
    <w:multiLevelType w:val="hybridMultilevel"/>
    <w:tmpl w:val="5D1688E0"/>
    <w:lvl w:ilvl="0" w:tplc="7094387C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094"/>
    <w:rsid w:val="00094829"/>
    <w:rsid w:val="00160FD1"/>
    <w:rsid w:val="00186DEE"/>
    <w:rsid w:val="001B16F3"/>
    <w:rsid w:val="001B5683"/>
    <w:rsid w:val="001C58C6"/>
    <w:rsid w:val="001F266F"/>
    <w:rsid w:val="002769A1"/>
    <w:rsid w:val="00280A7A"/>
    <w:rsid w:val="00363EB2"/>
    <w:rsid w:val="003A0176"/>
    <w:rsid w:val="003D1399"/>
    <w:rsid w:val="003D51E5"/>
    <w:rsid w:val="00423F6A"/>
    <w:rsid w:val="0045332C"/>
    <w:rsid w:val="00486A49"/>
    <w:rsid w:val="004A6506"/>
    <w:rsid w:val="005141C9"/>
    <w:rsid w:val="0052123B"/>
    <w:rsid w:val="00541EF1"/>
    <w:rsid w:val="005436DB"/>
    <w:rsid w:val="00545680"/>
    <w:rsid w:val="0055066D"/>
    <w:rsid w:val="005D1C98"/>
    <w:rsid w:val="005E0D30"/>
    <w:rsid w:val="005F0172"/>
    <w:rsid w:val="00605F5B"/>
    <w:rsid w:val="00610481"/>
    <w:rsid w:val="00642740"/>
    <w:rsid w:val="006C7082"/>
    <w:rsid w:val="006D5761"/>
    <w:rsid w:val="006F1E41"/>
    <w:rsid w:val="00720421"/>
    <w:rsid w:val="00745900"/>
    <w:rsid w:val="007835EC"/>
    <w:rsid w:val="007B34E4"/>
    <w:rsid w:val="007E286A"/>
    <w:rsid w:val="00901237"/>
    <w:rsid w:val="009D6094"/>
    <w:rsid w:val="009F5DBB"/>
    <w:rsid w:val="00A13E89"/>
    <w:rsid w:val="00A20139"/>
    <w:rsid w:val="00A60106"/>
    <w:rsid w:val="00A972A1"/>
    <w:rsid w:val="00A978F8"/>
    <w:rsid w:val="00B02E4C"/>
    <w:rsid w:val="00B369EC"/>
    <w:rsid w:val="00BC46E1"/>
    <w:rsid w:val="00BD5386"/>
    <w:rsid w:val="00C10271"/>
    <w:rsid w:val="00CC3139"/>
    <w:rsid w:val="00D0095A"/>
    <w:rsid w:val="00D77642"/>
    <w:rsid w:val="00E12828"/>
    <w:rsid w:val="00E37505"/>
    <w:rsid w:val="00E849D2"/>
    <w:rsid w:val="00EB261B"/>
    <w:rsid w:val="00ED3EDA"/>
    <w:rsid w:val="00EF4225"/>
    <w:rsid w:val="00F637A5"/>
    <w:rsid w:val="00F954D9"/>
    <w:rsid w:val="00FA15CC"/>
    <w:rsid w:val="00FA3418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uiPriority w:val="99"/>
    <w:rsid w:val="0045332C"/>
    <w:rPr>
      <w:rFonts w:cs="Times New Roman"/>
      <w:b/>
      <w:bCs/>
      <w:spacing w:val="-2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5332C"/>
    <w:pPr>
      <w:widowControl w:val="0"/>
      <w:shd w:val="clear" w:color="auto" w:fill="FFFFFF"/>
      <w:spacing w:line="240" w:lineRule="atLeast"/>
      <w:ind w:hanging="360"/>
      <w:jc w:val="left"/>
    </w:pPr>
    <w:rPr>
      <w:rFonts w:cs="Times New Roman"/>
      <w:b/>
      <w:bCs/>
      <w:spacing w:val="-2"/>
    </w:rPr>
  </w:style>
  <w:style w:type="character" w:customStyle="1" w:styleId="2">
    <w:name w:val="Заголовок №2_"/>
    <w:basedOn w:val="a0"/>
    <w:link w:val="21"/>
    <w:uiPriority w:val="99"/>
    <w:rsid w:val="0045332C"/>
    <w:rPr>
      <w:rFonts w:cs="Times New Roman"/>
      <w:b/>
      <w:bCs/>
      <w:spacing w:val="-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5332C"/>
    <w:pPr>
      <w:widowControl w:val="0"/>
      <w:shd w:val="clear" w:color="auto" w:fill="FFFFFF"/>
      <w:spacing w:after="420" w:line="240" w:lineRule="atLeast"/>
      <w:ind w:hanging="3000"/>
      <w:jc w:val="left"/>
      <w:outlineLvl w:val="1"/>
    </w:pPr>
    <w:rPr>
      <w:rFonts w:cs="Times New Roman"/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Орган_________________________________________________________________________</vt:lpstr>
      <vt:lpstr>    Численность ___________________________________________________________________</vt:lpstr>
      <vt:lpstr>    Срок полномочий_______________________________________________________________</vt:lpstr>
      <vt:lpstr>    Принцип формирования _________________________________________________________</vt:lpstr>
      <vt:lpstr>    </vt:lpstr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2020-02-10T08:35:00Z</dcterms:created>
  <dcterms:modified xsi:type="dcterms:W3CDTF">2020-02-11T07:35:00Z</dcterms:modified>
</cp:coreProperties>
</file>